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5F" w:rsidRPr="00045232" w:rsidRDefault="00045232" w:rsidP="0099615F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44"/>
          <w:szCs w:val="24"/>
          <w:lang w:eastAsia="ru-RU"/>
        </w:rPr>
      </w:pPr>
      <w:r w:rsidRPr="00045232">
        <w:rPr>
          <w:rFonts w:ascii="Times New Roman" w:eastAsia="Times New Roman" w:hAnsi="Times New Roman" w:cs="Times New Roman"/>
          <w:b/>
          <w:bCs/>
          <w:color w:val="0070C0"/>
          <w:sz w:val="44"/>
          <w:szCs w:val="24"/>
          <w:lang w:eastAsia="ru-RU"/>
        </w:rPr>
        <w:t>9 класс</w:t>
      </w:r>
    </w:p>
    <w:p w:rsidR="0099615F" w:rsidRDefault="0099615F" w:rsidP="0099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</w:pPr>
      <w:r w:rsidRPr="0099615F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  <w:t>График информирования</w:t>
      </w:r>
    </w:p>
    <w:p w:rsidR="0099615F" w:rsidRPr="0099615F" w:rsidRDefault="0099615F" w:rsidP="0099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  <w:r w:rsidRPr="0099615F">
        <w:rPr>
          <w:rFonts w:ascii="Times New Roman" w:eastAsia="Times New Roman" w:hAnsi="Times New Roman" w:cs="Times New Roman"/>
          <w:b/>
          <w:bCs/>
          <w:color w:val="FF0000"/>
          <w:sz w:val="28"/>
          <w:szCs w:val="18"/>
          <w:lang w:eastAsia="ru-RU"/>
        </w:rPr>
        <w:t xml:space="preserve">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о результатах, сроках подачи и рассмотрения апелляций о несогласии с выставленными баллами в 2015 году</w:t>
      </w:r>
    </w:p>
    <w:tbl>
      <w:tblPr>
        <w:tblpPr w:leftFromText="45" w:rightFromText="45" w:vertAnchor="text" w:tblpX="-836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2268"/>
        <w:gridCol w:w="1417"/>
        <w:gridCol w:w="1560"/>
        <w:gridCol w:w="2268"/>
      </w:tblGrid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Дата официальной публикации результатов в субъекте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Срок подачи апелляции о несогласии с выставленными баллами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Сроки рассмотрения конфликтной комиссией апелляций о несогласии с выставленными баллами</w:t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мая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- 18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 литература,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ИКТ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обществознание, химия, литература,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ИКТ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–19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июня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июня (ср),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– 20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история, биология, иностранные языки, физика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история, биология, иностранные языки, физика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июня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–24 июня (ср)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математика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математика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–26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июня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обществознание, химия, литература,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ИКТ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обществознание, химия, литература,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информатика и ИКТ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 июня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июня (ср) –27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– 2 июля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июня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резерв: 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история, биология,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иностранные языки, физика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история, биология,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иностранные языки, физика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 – 3 июля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9615F" w:rsidRPr="0099615F" w:rsidTr="0099615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предметам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всем предметам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июня (</w:t>
            </w:r>
            <w:proofErr w:type="spell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 июля (</w:t>
            </w:r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961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15F" w:rsidRPr="0099615F" w:rsidRDefault="0099615F" w:rsidP="009961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июля (ср) – 4 июля (</w:t>
            </w:r>
            <w:proofErr w:type="spellStart"/>
            <w:proofErr w:type="gramStart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9615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9615F" w:rsidRPr="0099615F" w:rsidRDefault="0099615F" w:rsidP="0099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5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99615F" w:rsidRPr="0099615F" w:rsidRDefault="0099615F" w:rsidP="0099615F"/>
    <w:sectPr w:rsidR="0099615F" w:rsidRPr="0099615F" w:rsidSect="009961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5F"/>
    <w:rsid w:val="00045232"/>
    <w:rsid w:val="0099615F"/>
    <w:rsid w:val="00A06184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15F"/>
    <w:rPr>
      <w:i/>
      <w:iCs/>
    </w:rPr>
  </w:style>
  <w:style w:type="paragraph" w:styleId="a5">
    <w:name w:val="No Spacing"/>
    <w:uiPriority w:val="1"/>
    <w:qFormat/>
    <w:rsid w:val="00996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cp:lastPrinted>2015-05-27T19:27:00Z</cp:lastPrinted>
  <dcterms:created xsi:type="dcterms:W3CDTF">2015-05-27T19:21:00Z</dcterms:created>
  <dcterms:modified xsi:type="dcterms:W3CDTF">2015-05-28T17:57:00Z</dcterms:modified>
</cp:coreProperties>
</file>